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15" w:rsidRPr="00DE55C8" w:rsidRDefault="00F15815" w:rsidP="00F15815">
      <w:pPr>
        <w:jc w:val="both"/>
        <w:rPr>
          <w:sz w:val="24"/>
          <w:szCs w:val="24"/>
        </w:rPr>
      </w:pPr>
      <w:r w:rsidRPr="00DE55C8">
        <w:rPr>
          <w:sz w:val="24"/>
          <w:szCs w:val="24"/>
        </w:rPr>
        <w:t xml:space="preserve">дата публикации: </w:t>
      </w:r>
    </w:p>
    <w:p w:rsidR="00F15815" w:rsidRPr="00DE55C8" w:rsidRDefault="00F15815" w:rsidP="00F158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02.12.2022</w:t>
      </w:r>
    </w:p>
    <w:p w:rsidR="00F15815" w:rsidRPr="00DE55C8" w:rsidRDefault="00F15815" w:rsidP="00F1581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F15815" w:rsidRPr="00312753" w:rsidRDefault="00F15815" w:rsidP="00F1581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E55C8">
        <w:rPr>
          <w:sz w:val="28"/>
          <w:szCs w:val="28"/>
        </w:rPr>
        <w:t>Оповещение о начале общественных обсуждений</w:t>
      </w:r>
    </w:p>
    <w:p w:rsidR="00F15815" w:rsidRPr="00312753" w:rsidRDefault="00F15815" w:rsidP="00F15815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15815" w:rsidRPr="00BE77B4" w:rsidRDefault="00F15815" w:rsidP="00F15815">
      <w:pPr>
        <w:ind w:firstLine="709"/>
        <w:jc w:val="both"/>
        <w:rPr>
          <w:sz w:val="28"/>
          <w:szCs w:val="28"/>
        </w:rPr>
      </w:pPr>
      <w:r w:rsidRPr="00312753"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312753">
        <w:rPr>
          <w:sz w:val="27"/>
          <w:szCs w:val="27"/>
        </w:rPr>
        <w:t xml:space="preserve"> </w:t>
      </w:r>
      <w:r w:rsidRPr="00DE55C8">
        <w:rPr>
          <w:sz w:val="28"/>
          <w:szCs w:val="28"/>
        </w:rPr>
        <w:t xml:space="preserve">о предоставлении разрешения </w:t>
      </w:r>
      <w:r w:rsidRPr="00BE77B4">
        <w:rPr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(два индивидуальных жилых дома) на земельном участке площадью 10 000 </w:t>
      </w:r>
      <w:proofErr w:type="spellStart"/>
      <w:r w:rsidRPr="00BE77B4">
        <w:rPr>
          <w:sz w:val="28"/>
          <w:szCs w:val="28"/>
        </w:rPr>
        <w:t>кв</w:t>
      </w:r>
      <w:proofErr w:type="gramStart"/>
      <w:r w:rsidRPr="00BE77B4">
        <w:rPr>
          <w:sz w:val="28"/>
          <w:szCs w:val="28"/>
        </w:rPr>
        <w:t>.м</w:t>
      </w:r>
      <w:proofErr w:type="spellEnd"/>
      <w:proofErr w:type="gramEnd"/>
      <w:r w:rsidRPr="00BE77B4">
        <w:rPr>
          <w:sz w:val="28"/>
          <w:szCs w:val="28"/>
        </w:rPr>
        <w:t xml:space="preserve"> с кадастровым номером 29:22:072802:190, распложенном в территориальном округе Варавино-Фактория г. Архангельска по проспекту Ленинградскому:</w:t>
      </w:r>
    </w:p>
    <w:p w:rsidR="00F15815" w:rsidRDefault="00F15815" w:rsidP="00F15815">
      <w:pPr>
        <w:ind w:firstLine="709"/>
        <w:jc w:val="both"/>
        <w:rPr>
          <w:sz w:val="28"/>
          <w:szCs w:val="28"/>
        </w:rPr>
      </w:pPr>
      <w:r w:rsidRPr="00BE77B4">
        <w:rPr>
          <w:sz w:val="28"/>
          <w:szCs w:val="28"/>
        </w:rPr>
        <w:t xml:space="preserve">установление минимального процента застройки земельного участка </w:t>
      </w:r>
      <w:r w:rsidRPr="00BE77B4">
        <w:rPr>
          <w:sz w:val="28"/>
          <w:szCs w:val="28"/>
        </w:rPr>
        <w:br/>
        <w:t xml:space="preserve">2 </w:t>
      </w:r>
      <w:r>
        <w:rPr>
          <w:sz w:val="28"/>
          <w:szCs w:val="28"/>
        </w:rPr>
        <w:t>процента</w:t>
      </w:r>
      <w:r w:rsidR="00867010">
        <w:rPr>
          <w:sz w:val="28"/>
          <w:szCs w:val="28"/>
        </w:rPr>
        <w:t>;</w:t>
      </w:r>
    </w:p>
    <w:p w:rsidR="00867010" w:rsidRPr="00BE77B4" w:rsidRDefault="00867010" w:rsidP="00F15815">
      <w:pPr>
        <w:ind w:firstLine="709"/>
        <w:jc w:val="both"/>
        <w:rPr>
          <w:sz w:val="28"/>
          <w:szCs w:val="28"/>
        </w:rPr>
      </w:pPr>
      <w:r w:rsidRPr="00867010">
        <w:rPr>
          <w:sz w:val="28"/>
          <w:szCs w:val="28"/>
        </w:rPr>
        <w:t>установление максимального размера земельного участка 10 000 кв. м.</w:t>
      </w:r>
      <w:bookmarkStart w:id="0" w:name="_GoBack"/>
      <w:bookmarkEnd w:id="0"/>
    </w:p>
    <w:p w:rsidR="00F15815" w:rsidRPr="005476BE" w:rsidRDefault="00F15815" w:rsidP="00F15815">
      <w:pPr>
        <w:ind w:firstLine="709"/>
        <w:jc w:val="both"/>
        <w:rPr>
          <w:sz w:val="28"/>
          <w:szCs w:val="28"/>
        </w:rPr>
      </w:pPr>
      <w:r w:rsidRPr="000D2CE1">
        <w:rPr>
          <w:bCs/>
          <w:sz w:val="28"/>
          <w:szCs w:val="28"/>
        </w:rPr>
        <w:t xml:space="preserve"> Проект решения Главы городского округа "Город Архангельск"</w:t>
      </w:r>
      <w:r w:rsidRPr="000D2CE1">
        <w:rPr>
          <w:bCs/>
          <w:sz w:val="28"/>
          <w:szCs w:val="28"/>
        </w:rPr>
        <w:br/>
      </w:r>
      <w:r w:rsidRPr="000D2CE1">
        <w:rPr>
          <w:sz w:val="28"/>
          <w:szCs w:val="28"/>
        </w:rPr>
        <w:t xml:space="preserve">"О предоставлении разрешения </w:t>
      </w:r>
      <w:r w:rsidRPr="00DE55C8">
        <w:rPr>
          <w:sz w:val="28"/>
          <w:szCs w:val="28"/>
        </w:rPr>
        <w:t xml:space="preserve">на отклонение </w:t>
      </w:r>
      <w:r w:rsidRPr="00BE77B4">
        <w:rPr>
          <w:sz w:val="28"/>
          <w:szCs w:val="28"/>
        </w:rPr>
        <w:t>от предельных параметров разрешенного строительства объектов капитального строитель</w:t>
      </w:r>
      <w:r>
        <w:rPr>
          <w:sz w:val="28"/>
          <w:szCs w:val="28"/>
        </w:rPr>
        <w:t xml:space="preserve">ства </w:t>
      </w:r>
      <w:r w:rsidRPr="00BE77B4">
        <w:rPr>
          <w:sz w:val="28"/>
          <w:szCs w:val="28"/>
        </w:rPr>
        <w:t>(два индивидуальных жи</w:t>
      </w:r>
      <w:r>
        <w:rPr>
          <w:sz w:val="28"/>
          <w:szCs w:val="28"/>
        </w:rPr>
        <w:t xml:space="preserve">лых дома) на земельном участке, </w:t>
      </w:r>
      <w:r w:rsidRPr="00BE77B4">
        <w:rPr>
          <w:sz w:val="28"/>
          <w:szCs w:val="28"/>
        </w:rPr>
        <w:t>расположенном в территориа</w:t>
      </w:r>
      <w:r>
        <w:rPr>
          <w:sz w:val="28"/>
          <w:szCs w:val="28"/>
        </w:rPr>
        <w:t xml:space="preserve">льном округе Варавино-Фактория </w:t>
      </w:r>
      <w:r w:rsidRPr="00BE77B4">
        <w:rPr>
          <w:sz w:val="28"/>
          <w:szCs w:val="28"/>
        </w:rPr>
        <w:t>г. Архангельска по проспекту Ленинградскому</w:t>
      </w:r>
      <w:r w:rsidRPr="00312753">
        <w:rPr>
          <w:sz w:val="28"/>
          <w:szCs w:val="28"/>
        </w:rPr>
        <w:t xml:space="preserve">" </w:t>
      </w:r>
      <w:r w:rsidRPr="00312753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F15815" w:rsidTr="0018762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F15815" w:rsidTr="0018762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5" w:rsidRDefault="00F15815" w:rsidP="0018762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15" w:rsidRDefault="00F15815" w:rsidP="001876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Выписка из ЕГРН на земельный участок от 01 ноября 2022 года</w:t>
            </w:r>
          </w:p>
        </w:tc>
      </w:tr>
    </w:tbl>
    <w:p w:rsidR="00F15815" w:rsidRPr="00312753" w:rsidRDefault="00F15815" w:rsidP="00F15815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>представлены</w:t>
      </w:r>
      <w:proofErr w:type="gramEnd"/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года:</w:t>
      </w:r>
    </w:p>
    <w:p w:rsidR="00F15815" w:rsidRPr="00312753" w:rsidRDefault="00F15815" w:rsidP="00F15815">
      <w:pPr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1.</w:t>
      </w:r>
      <w:r w:rsidRPr="00312753">
        <w:rPr>
          <w:bCs/>
          <w:sz w:val="28"/>
          <w:szCs w:val="28"/>
        </w:rPr>
        <w:tab/>
        <w:t xml:space="preserve">На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sz w:val="28"/>
          <w:szCs w:val="28"/>
        </w:rPr>
        <w:t>.</w:t>
      </w:r>
    </w:p>
    <w:p w:rsidR="00F15815" w:rsidRPr="00312753" w:rsidRDefault="00F15815" w:rsidP="00F15815">
      <w:pPr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2.</w:t>
      </w:r>
      <w:r w:rsidRPr="00312753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312753">
        <w:rPr>
          <w:bCs/>
          <w:sz w:val="28"/>
          <w:szCs w:val="28"/>
        </w:rPr>
        <w:t>каб</w:t>
      </w:r>
      <w:proofErr w:type="spellEnd"/>
      <w:r w:rsidRPr="00312753">
        <w:rPr>
          <w:bCs/>
          <w:sz w:val="28"/>
          <w:szCs w:val="28"/>
        </w:rPr>
        <w:t>. 508.</w:t>
      </w:r>
    </w:p>
    <w:p w:rsidR="00F15815" w:rsidRPr="000B2209" w:rsidRDefault="00F15815" w:rsidP="00F1581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Экспозиция открыта</w:t>
      </w:r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 по "</w:t>
      </w:r>
      <w:r>
        <w:rPr>
          <w:bCs/>
          <w:sz w:val="28"/>
          <w:szCs w:val="28"/>
        </w:rPr>
        <w:t>14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</w:t>
      </w:r>
      <w:r>
        <w:rPr>
          <w:bCs/>
          <w:sz w:val="28"/>
          <w:szCs w:val="28"/>
        </w:rPr>
        <w:t xml:space="preserve"> </w:t>
      </w:r>
      <w:r w:rsidRPr="00312753">
        <w:rPr>
          <w:bCs/>
          <w:sz w:val="28"/>
          <w:szCs w:val="28"/>
        </w:rPr>
        <w:t xml:space="preserve">(с понедельника по пятницу, рабочие дни). </w:t>
      </w:r>
    </w:p>
    <w:p w:rsidR="00F15815" w:rsidRPr="00312753" w:rsidRDefault="00F15815" w:rsidP="00F15815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Часы работы экспозиции: с </w:t>
      </w:r>
      <w:r w:rsidRPr="00312753">
        <w:rPr>
          <w:sz w:val="28"/>
          <w:szCs w:val="28"/>
        </w:rPr>
        <w:t xml:space="preserve">9 часов 00 минут </w:t>
      </w:r>
      <w:r w:rsidRPr="00312753">
        <w:rPr>
          <w:bCs/>
          <w:sz w:val="28"/>
          <w:szCs w:val="28"/>
        </w:rPr>
        <w:t xml:space="preserve">до 12 часов 00 минут и </w:t>
      </w:r>
      <w:r w:rsidRPr="00312753"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F15815" w:rsidRDefault="00F15815" w:rsidP="00F15815">
      <w:pPr>
        <w:ind w:firstLine="708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312753"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F15815" w:rsidTr="0018762F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15815" w:rsidTr="0018762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Юницына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F15815" w:rsidRDefault="00F15815" w:rsidP="0018762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12, 13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15815" w:rsidTr="0018762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15815" w:rsidRDefault="00F15815" w:rsidP="0018762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9, 12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15" w:rsidRDefault="00F15815" w:rsidP="0018762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15815" w:rsidRDefault="00F15815" w:rsidP="00F15815">
      <w:pPr>
        <w:ind w:firstLine="708"/>
        <w:jc w:val="both"/>
        <w:rPr>
          <w:bCs/>
          <w:sz w:val="28"/>
          <w:szCs w:val="28"/>
        </w:rPr>
      </w:pPr>
    </w:p>
    <w:p w:rsidR="00F15815" w:rsidRPr="00312753" w:rsidRDefault="00F15815" w:rsidP="00F15815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15815" w:rsidRPr="00312753" w:rsidRDefault="00F15815" w:rsidP="00F15815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312753">
        <w:rPr>
          <w:bCs/>
          <w:sz w:val="28"/>
          <w:szCs w:val="28"/>
        </w:rPr>
        <w:t>интернет-портала</w:t>
      </w:r>
      <w:proofErr w:type="gramEnd"/>
      <w:r w:rsidRPr="00312753">
        <w:rPr>
          <w:bCs/>
          <w:sz w:val="28"/>
          <w:szCs w:val="28"/>
        </w:rPr>
        <w:t xml:space="preserve"> городского округа "Город Архангельск": </w:t>
      </w:r>
      <w:r w:rsidRPr="00312753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312753">
        <w:rPr>
          <w:sz w:val="28"/>
          <w:szCs w:val="28"/>
          <w:shd w:val="clear" w:color="auto" w:fill="FFFFFF"/>
        </w:rPr>
        <w:t> </w:t>
      </w:r>
      <w:r w:rsidRPr="00312753">
        <w:rPr>
          <w:bCs/>
          <w:sz w:val="28"/>
          <w:szCs w:val="28"/>
          <w:lang w:val="en-US"/>
        </w:rPr>
        <w:t>architect</w:t>
      </w:r>
      <w:r w:rsidRPr="00312753">
        <w:rPr>
          <w:bCs/>
          <w:sz w:val="28"/>
          <w:szCs w:val="28"/>
        </w:rPr>
        <w:t>@</w:t>
      </w:r>
      <w:proofErr w:type="spellStart"/>
      <w:r w:rsidRPr="00312753">
        <w:rPr>
          <w:bCs/>
          <w:sz w:val="28"/>
          <w:szCs w:val="28"/>
          <w:lang w:val="en-US"/>
        </w:rPr>
        <w:t>arhcity</w:t>
      </w:r>
      <w:proofErr w:type="spellEnd"/>
      <w:r w:rsidRPr="00312753">
        <w:rPr>
          <w:bCs/>
          <w:sz w:val="28"/>
          <w:szCs w:val="28"/>
        </w:rPr>
        <w:t>.</w:t>
      </w:r>
      <w:proofErr w:type="spellStart"/>
      <w:r w:rsidRPr="00312753">
        <w:rPr>
          <w:bCs/>
          <w:sz w:val="28"/>
          <w:szCs w:val="28"/>
          <w:lang w:val="en-US"/>
        </w:rPr>
        <w:t>ru</w:t>
      </w:r>
      <w:proofErr w:type="spellEnd"/>
      <w:r w:rsidRPr="00312753">
        <w:rPr>
          <w:bCs/>
          <w:sz w:val="28"/>
          <w:szCs w:val="28"/>
        </w:rPr>
        <w:t>.</w:t>
      </w:r>
    </w:p>
    <w:p w:rsidR="00F15815" w:rsidRPr="00312753" w:rsidRDefault="00F15815" w:rsidP="00F15815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F15815" w:rsidRPr="00312753" w:rsidRDefault="00F15815" w:rsidP="00F15815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15815" w:rsidRPr="00312753" w:rsidRDefault="00F15815" w:rsidP="00F15815">
      <w:pPr>
        <w:ind w:firstLine="709"/>
        <w:jc w:val="both"/>
        <w:rPr>
          <w:sz w:val="28"/>
          <w:szCs w:val="28"/>
        </w:rPr>
      </w:pPr>
      <w:r w:rsidRPr="00312753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12753">
        <w:rPr>
          <w:sz w:val="28"/>
          <w:szCs w:val="28"/>
        </w:rPr>
        <w:t xml:space="preserve"> </w:t>
      </w:r>
    </w:p>
    <w:p w:rsidR="00F15815" w:rsidRPr="00312753" w:rsidRDefault="00F15815" w:rsidP="00F15815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312753">
        <w:rPr>
          <w:sz w:val="28"/>
          <w:szCs w:val="28"/>
          <w:shd w:val="clear" w:color="auto" w:fill="FFFFFF"/>
        </w:rPr>
        <w:t>тел/факс (8182) 60-74-66;</w:t>
      </w:r>
      <w:r w:rsidRPr="00312753">
        <w:rPr>
          <w:bCs/>
          <w:sz w:val="28"/>
          <w:szCs w:val="28"/>
        </w:rPr>
        <w:t xml:space="preserve"> адрес электронной почты: architect@arhcity.ru</w:t>
      </w:r>
      <w:r w:rsidRPr="00312753">
        <w:rPr>
          <w:sz w:val="28"/>
          <w:szCs w:val="28"/>
        </w:rPr>
        <w:t>.</w:t>
      </w:r>
    </w:p>
    <w:p w:rsidR="00F15815" w:rsidRPr="00312753" w:rsidRDefault="00F15815" w:rsidP="00F1581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312753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312753">
        <w:rPr>
          <w:b/>
          <w:spacing w:val="2"/>
          <w:sz w:val="28"/>
          <w:szCs w:val="28"/>
        </w:rPr>
        <w:t xml:space="preserve"> </w:t>
      </w:r>
      <w:r w:rsidRPr="00312753">
        <w:rPr>
          <w:spacing w:val="2"/>
          <w:sz w:val="28"/>
          <w:szCs w:val="28"/>
        </w:rPr>
        <w:t>опубликована на</w:t>
      </w:r>
      <w:r w:rsidRPr="00312753">
        <w:rPr>
          <w:b/>
          <w:spacing w:val="2"/>
          <w:sz w:val="28"/>
          <w:szCs w:val="28"/>
        </w:rPr>
        <w:t xml:space="preserve">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rStyle w:val="a3"/>
          <w:rFonts w:eastAsia="SimSun"/>
        </w:rPr>
        <w:t>.</w:t>
      </w:r>
    </w:p>
    <w:p w:rsidR="003B47DE" w:rsidRDefault="00867010"/>
    <w:sectPr w:rsidR="003B47DE" w:rsidSect="00F15815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FF"/>
    <w:rsid w:val="00867010"/>
    <w:rsid w:val="009027FF"/>
    <w:rsid w:val="00D051B1"/>
    <w:rsid w:val="00D940B7"/>
    <w:rsid w:val="00F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58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5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Нетесова </cp:lastModifiedBy>
  <cp:revision>3</cp:revision>
  <dcterms:created xsi:type="dcterms:W3CDTF">2022-11-16T07:13:00Z</dcterms:created>
  <dcterms:modified xsi:type="dcterms:W3CDTF">2022-11-24T06:54:00Z</dcterms:modified>
</cp:coreProperties>
</file>